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3A4750"/>
          <w:sz w:val="40"/>
          <w:szCs w:val="40"/>
        </w:rPr>
        <w:t xml:space="preserve">INDEMNITY AGREEMENT</w:t>
      </w:r>
    </w:p>
    <w:p>
      <w:pPr>
        <w:spacing w:after="200"/>
      </w:pPr>
      <w:r>
        <w:rPr>
          <w:color w:val="555555"/>
          <w:sz w:val="20"/>
          <w:szCs w:val="20"/>
        </w:rPr>
        <w:t xml:space="preserve">{Organization.Name}  |  Agreement No: {ContractNumber}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3A4750" w:val="clear"/>
            <w:tcMar>
              <w:top w:type="dxa" w:w="80"/>
              <w:left w:type="dxa" w:w="120"/>
              <w:bottom w:type="dxa" w:w="80"/>
              <w:right w:type="dxa" w:w="120"/>
            </w:tcMar>
          </w:tcPr>
          <w:p>
            <w:r>
              <w:rPr>
                <w:b/>
                <w:bCs/>
                <w:color w:val="FFFFFF"/>
                <w:sz w:val="18"/>
                <w:szCs w:val="18"/>
              </w:rPr>
              <w:t xml:space="preserve">INDEMNIFYING PARTY</w:t>
            </w:r>
          </w:p>
        </w:tc>
        <w:tc>
          <w:tcPr>
            <w:tcW w:type="dxa" w:w="5040"/>
            <w:shd w:fill="3A4750" w:val="clear"/>
            <w:tcMar>
              <w:top w:type="dxa" w:w="80"/>
              <w:left w:type="dxa" w:w="120"/>
              <w:bottom w:type="dxa" w:w="80"/>
              <w:right w:type="dxa" w:w="120"/>
            </w:tcMar>
          </w:tcPr>
          <w:p>
            <w:r>
              <w:rPr>
                <w:b/>
                <w:bCs/>
                <w:color w:val="FFFFFF"/>
                <w:sz w:val="18"/>
                <w:szCs w:val="18"/>
              </w:rPr>
              <w:t xml:space="preserve">INDEMNIFIED PARTY</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{IndemnifyingParty__c}</w:t>
            </w:r>
          </w:p>
          <w:p>
            <w:pPr>
              <w:spacing w:after="40"/>
            </w:pPr>
            <w:r>
              <w:rPr>
                <w:sz w:val="20"/>
                <w:szCs w:val="20"/>
              </w:rPr>
              <w:t xml:space="preserve">{Account.Name}</w:t>
            </w:r>
          </w:p>
          <w:p>
            <w:pPr>
              <w:spacing w:after="40"/>
            </w:pPr>
            <w:r>
              <w:rPr>
                <w:sz w:val="20"/>
                <w:szCs w:val="20"/>
              </w:rPr>
              <w:t xml:space="preserve">{Account.BillingCity}, {Account.BillingState}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{IndemnifiedParty__c}</w:t>
            </w:r>
          </w:p>
          <w:p>
            <w:pPr>
              <w:spacing w:after="40"/>
            </w:pPr>
            <w:r>
              <w:rPr>
                <w:sz w:val="20"/>
                <w:szCs w:val="20"/>
              </w:rPr>
              <w:t xml:space="preserve">{Organization.Name}</w:t>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shd w:fill="3A4750" w:val="clear"/>
            <w:tcMar>
              <w:top w:type="dxa" w:w="80"/>
              <w:left w:type="dxa" w:w="120"/>
              <w:bottom w:type="dxa" w:w="80"/>
              <w:right w:type="dxa" w:w="120"/>
            </w:tcMar>
          </w:tcPr>
          <w:p>
            <w:r>
              <w:rPr>
                <w:b/>
                <w:bCs/>
                <w:color w:val="FFFFFF"/>
                <w:sz w:val="18"/>
                <w:szCs w:val="18"/>
              </w:rPr>
              <w:t xml:space="preserve">AGREEMENT NO.</w:t>
            </w:r>
          </w:p>
        </w:tc>
        <w:tc>
          <w:tcPr>
            <w:tcW w:type="dxa" w:w="3360"/>
            <w:shd w:fill="3A4750" w:val="clear"/>
            <w:tcMar>
              <w:top w:type="dxa" w:w="80"/>
              <w:left w:type="dxa" w:w="120"/>
              <w:bottom w:type="dxa" w:w="80"/>
              <w:right w:type="dxa" w:w="120"/>
            </w:tcMar>
          </w:tcPr>
          <w:p>
            <w:r>
              <w:rPr>
                <w:b/>
                <w:bCs/>
                <w:color w:val="FFFFFF"/>
                <w:sz w:val="18"/>
                <w:szCs w:val="18"/>
              </w:rPr>
              <w:t xml:space="preserve">EFFECTIVE DATE</w:t>
            </w:r>
          </w:p>
        </w:tc>
        <w:tc>
          <w:tcPr>
            <w:tcW w:type="dxa" w:w="3360"/>
            <w:shd w:fill="3A4750" w:val="clear"/>
            <w:tcMar>
              <w:top w:type="dxa" w:w="80"/>
              <w:left w:type="dxa" w:w="120"/>
              <w:bottom w:type="dxa" w:w="80"/>
              <w:right w:type="dxa" w:w="120"/>
            </w:tcMar>
          </w:tcPr>
          <w:p>
            <w:r>
              <w:rPr>
                <w:b/>
                <w:bCs/>
                <w:color w:val="FFFFFF"/>
                <w:sz w:val="18"/>
                <w:szCs w:val="18"/>
              </w:rPr>
              <w:t xml:space="preserve">TERM END</w:t>
            </w:r>
          </w:p>
        </w:tc>
      </w:tr>
      <w:tr>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{ContractNumber}</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{StartDate | formatDate:'MMMM DD, YYYY'}</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{EndDate | formatDate:'MMMM DD, YYYY'}</w:t>
            </w:r>
          </w:p>
        </w:tc>
      </w:tr>
    </w:tbl>
    <w:p>
      <w:pPr>
        <w:spacing w:after="160"/>
      </w:pPr>
    </w:p>
    <w:p>
      <w:pPr>
        <w:pBdr>
          <w:bottom w:val="single" w:color="3A4750" w:sz="6" w:space="4"/>
        </w:pBdr>
        <w:spacing w:after="120" w:before="260"/>
      </w:pPr>
      <w:r>
        <w:rPr>
          <w:b/>
          <w:bCs/>
          <w:caps/>
          <w:color w:val="3A4750"/>
          <w:sz w:val="22"/>
          <w:szCs w:val="22"/>
        </w:rPr>
        <w:t xml:space="preserve">1. Scope of Indemnification</w:t>
      </w:r>
    </w:p>
    <w:p>
      <w:pPr>
        <w:spacing w:after="160"/>
      </w:pPr>
      <w:r>
        <w:rPr>
          <w:b w:val="false"/>
          <w:bCs w:val="false"/>
          <w:i w:val="false"/>
          <w:iCs w:val="false"/>
          <w:sz w:val="20"/>
          <w:szCs w:val="20"/>
        </w:rPr>
        <w:t xml:space="preserve">{IndemnityScope__c}</w:t>
      </w:r>
    </w:p>
    <w:p>
      <w:pPr>
        <w:pBdr>
          <w:bottom w:val="single" w:color="3A4750" w:sz="6" w:space="4"/>
        </w:pBdr>
        <w:spacing w:after="120" w:before="260"/>
      </w:pPr>
      <w:r>
        <w:rPr>
          <w:b/>
          <w:bCs/>
          <w:caps/>
          <w:color w:val="3A4750"/>
          <w:sz w:val="22"/>
          <w:szCs w:val="22"/>
        </w:rPr>
        <w:t xml:space="preserve">2. Indemnification Obligation</w:t>
      </w:r>
    </w:p>
    <w:p>
      <w:pPr>
        <w:spacing w:after="160"/>
      </w:pPr>
      <w:r>
        <w:rPr>
          <w:b w:val="false"/>
          <w:bCs w:val="false"/>
          <w:i w:val="false"/>
          <w:iCs w:val="false"/>
          <w:sz w:val="20"/>
          <w:szCs w:val="20"/>
        </w:rPr>
        <w:t xml:space="preserve">The Indemnifying Party agrees to indemnify, defend, and hold harmless the Indemnified Party, its officers, directors, employees, and agents, from and against any and all claims, damages, losses, liabilities, costs, and expenses (including reasonable attorneys' fees) arising out of or related to the matters described in the Scope of Indemnification above.</w:t>
      </w:r>
    </w:p>
    <w:p>
      <w:pPr>
        <w:pBdr>
          <w:bottom w:val="single" w:color="3A4750" w:sz="6" w:space="4"/>
        </w:pBdr>
        <w:spacing w:after="120" w:before="260"/>
      </w:pPr>
      <w:r>
        <w:rPr>
          <w:b/>
          <w:bCs/>
          <w:caps/>
          <w:color w:val="3A4750"/>
          <w:sz w:val="22"/>
          <w:szCs w:val="22"/>
        </w:rPr>
        <w:t xml:space="preserve">3. Limitation of Liability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3A4750"/>
                <w:sz w:val="19"/>
                <w:szCs w:val="19"/>
              </w:rPr>
              <w:t xml:space="preserve">Liability Cap</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{LiabilityCap__c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3A4750"/>
                <w:sz w:val="19"/>
                <w:szCs w:val="19"/>
              </w:rPr>
              <w:t xml:space="preserve">Exclusions</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{LiabilityExclusions__c}</w:t>
            </w:r>
          </w:p>
        </w:tc>
      </w:tr>
    </w:tbl>
    <w:p>
      <w:pPr>
        <w:spacing w:after="160"/>
      </w:pPr>
    </w:p>
    <w:p>
      <w:pPr>
        <w:pBdr>
          <w:bottom w:val="single" w:color="3A4750" w:sz="6" w:space="4"/>
        </w:pBdr>
        <w:spacing w:after="120" w:before="260"/>
      </w:pPr>
      <w:r>
        <w:rPr>
          <w:b/>
          <w:bCs/>
          <w:caps/>
          <w:color w:val="3A4750"/>
          <w:sz w:val="22"/>
          <w:szCs w:val="22"/>
        </w:rPr>
        <w:t xml:space="preserve">4. Notice of Claims</w:t>
      </w:r>
    </w:p>
    <w:p>
      <w:pPr>
        <w:spacing w:after="160"/>
      </w:pPr>
      <w:r>
        <w:rPr>
          <w:b w:val="false"/>
          <w:bCs w:val="false"/>
          <w:i w:val="false"/>
          <w:iCs w:val="false"/>
          <w:sz w:val="20"/>
          <w:szCs w:val="20"/>
        </w:rPr>
        <w:t xml:space="preserve">The Indemnified Party shall provide the Indemnifying Party with prompt written notice of any claim for which indemnification is sought under this Agreement. Failure to provide prompt notice shall not relieve the Indemnifying Party of its obligations hereunder except to the extent it is materially prejudiced by such failure.</w:t>
      </w:r>
    </w:p>
    <w:p>
      <w:pPr>
        <w:pBdr>
          <w:bottom w:val="single" w:color="3A4750" w:sz="6" w:space="4"/>
        </w:pBdr>
        <w:spacing w:after="120" w:before="260"/>
      </w:pPr>
      <w:r>
        <w:rPr>
          <w:b/>
          <w:bCs/>
          <w:caps/>
          <w:color w:val="3A4750"/>
          <w:sz w:val="22"/>
          <w:szCs w:val="22"/>
        </w:rPr>
        <w:t xml:space="preserve">5. Term</w:t>
      </w:r>
    </w:p>
    <w:p>
      <w:pPr>
        <w:spacing w:after="160"/>
      </w:pPr>
      <w:r>
        <w:rPr>
          <w:b w:val="false"/>
          <w:bCs w:val="false"/>
          <w:i w:val="false"/>
          <w:iCs w:val="false"/>
          <w:sz w:val="20"/>
          <w:szCs w:val="20"/>
        </w:rPr>
        <w:t xml:space="preserve">This Agreement shall remain in effect from the Effective Date until the Term End date stated above, unless terminated earlier in accordance with its terms, and shall survive with respect to any claims arising prior to termination.</w:t>
      </w:r>
    </w:p>
    <w:p>
      <w:pPr>
        <w:pBdr>
          <w:bottom w:val="single" w:color="3A4750" w:sz="6" w:space="4"/>
        </w:pBdr>
        <w:spacing w:after="120" w:before="260"/>
      </w:pPr>
      <w:r>
        <w:rPr>
          <w:b/>
          <w:bCs/>
          <w:caps/>
          <w:color w:val="3A4750"/>
          <w:sz w:val="22"/>
          <w:szCs w:val="22"/>
        </w:rPr>
        <w:t xml:space="preserve">6. Execution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3A4750"/>
                <w:sz w:val="18"/>
                <w:szCs w:val="18"/>
              </w:rPr>
              <w:t xml:space="preserve">FOR {Organization.Name}</w:t>
            </w:r>
          </w:p>
          <w:p>
            <w:pPr>
              <w:spacing w:after="300"/>
            </w:pPr>
            <w:r>
              <w:rPr>
                <w:sz w:val="18"/>
                <w:szCs w:val="18"/>
              </w:rPr>
              <w:t xml:space="preserve">Signature: ___________________________</w:t>
            </w:r>
          </w:p>
          <w:p>
            <w:pPr>
              <w:spacing w:after="40"/>
            </w:pPr>
            <w:r>
              <w:rPr>
                <w:sz w:val="18"/>
                <w:szCs w:val="18"/>
              </w:rPr>
              <w:t xml:space="preserve">Name: {Owner.FirstName} {Owner.LastName}</w:t>
            </w:r>
          </w:p>
          <w:p>
            <w:pPr>
              <w:spacing w:after="40"/>
            </w:pPr>
            <w:r>
              <w:rPr>
                <w:sz w:val="18"/>
                <w:szCs w:val="18"/>
              </w:rPr>
              <w:t xml:space="preserve">Title: {Owner.Title}</w:t>
            </w:r>
          </w:p>
          <w:p>
            <w:pPr>
              <w:spacing w:after="40"/>
            </w:pPr>
            <w:r>
              <w:rPr>
                <w:sz w:val="18"/>
                <w:szCs w:val="18"/>
              </w:rPr>
              <w:t xml:space="preserve">Date: {TODAY | formatDate:'MMMM DD, YYYY'}</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3A4750"/>
                <w:sz w:val="18"/>
                <w:szCs w:val="18"/>
              </w:rPr>
              <w:t xml:space="preserve">FOR {Account.Name}</w:t>
            </w:r>
          </w:p>
          <w:p>
            <w:pPr>
              <w:spacing w:after="300"/>
            </w:pPr>
            <w:r>
              <w:rPr>
                <w:sz w:val="18"/>
                <w:szCs w:val="18"/>
              </w:rPr>
              <w:t xml:space="preserve">Signature: ___________________________</w:t>
            </w:r>
          </w:p>
          <w:p>
            <w:pPr>
              <w:spacing w:after="40"/>
            </w:pPr>
            <w:r>
              <w:rPr>
                <w:sz w:val="18"/>
                <w:szCs w:val="18"/>
              </w:rPr>
              <w:t xml:space="preserve">Name: {CustomerSigned.Name}</w:t>
            </w:r>
          </w:p>
          <w:p>
            <w:pPr>
              <w:spacing w:after="40"/>
            </w:pPr>
            <w:r>
              <w:rPr>
                <w:sz w:val="18"/>
                <w:szCs w:val="18"/>
              </w:rPr>
              <w:t xml:space="preserve">Date: ___________________________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Agreement {ContractNumber}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2026-08-17T09:10:45.694Z</dcterms:created>
  <dcterms:modified xsi:type="dcterms:W3CDTF">2026-08-17T09:10:45.694Z</dcterms:modified>
</cp:coreProperties>
</file>

<file path=docProps/custom.xml><?xml version="1.0" encoding="utf-8"?>
<Properties xmlns="http://schemas.openxmlformats.org/officeDocument/2006/custom-properties" xmlns:vt="http://schemas.openxmlformats.org/officeDocument/2006/docPropsVTypes"/>
</file>