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447C9DFA" wp14:textId="77777777">
      <w:pPr>
        <w:spacing w:before="0" w:after="120"/>
        <w:jc w:val="center"/>
      </w:pPr>
      <w:r>
        <w:rPr>
          <w:rFonts w:ascii="Arial" w:hAnsi="Arial" w:eastAsia="Arial" w:cs="Arial"/>
          <w:b/>
          <w:bCs/>
          <w:i w:val="false"/>
          <w:iCs w:val="false"/>
          <w:sz w:val="32"/>
          <w:szCs w:val="32"/>
        </w:rPr>
        <w:t xml:space="preserve">PRIVACY POLICY</w:t>
      </w:r>
    </w:p>
    <w:p xmlns:wp14="http://schemas.microsoft.com/office/word/2010/wordml" w14:paraId="0F0F92BC" wp14:textId="77777777">
      <w:pPr>
        <w:spacing w:before="0" w:after="120"/>
        <w:jc w:val="center"/>
      </w:pPr>
      <w:r>
        <w:rPr>
          <w:rFonts w:ascii="Arial" w:hAnsi="Arial" w:eastAsia="Arial" w:cs="Arial"/>
          <w:b w:val="false"/>
          <w:bCs w:val="false"/>
          <w:i w:val="false"/>
          <w:iCs w:val="false"/>
          <w:sz w:val="20"/>
          <w:szCs w:val="20"/>
        </w:rPr>
        <w:t xml:space="preserve">{Name}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xmlns:wp14="http://schemas.microsoft.com/office/word/2010/wordml" w:rsidTr="2FF1B3D4" w14:paraId="4D543F0B" wp14:textId="77777777">
        <w:tc>
          <w:tcPr>
            <w:tcW w:w="4680" w:type="dxa"/>
            <w:tcBorders>
              <w:top w:val="single" w:color="000000" w:themeColor="accent6" w:sz="4"/>
              <w:left w:val="single" w:color="000000" w:themeColor="accent6" w:sz="4"/>
              <w:bottom w:val="single" w:color="000000" w:themeColor="accent6" w:sz="4"/>
              <w:right w:val="single" w:color="000000" w:themeColor="accent6" w:sz="4"/>
            </w:tcBorders>
            <w:tcMar>
              <w:top w:w="60" w:type="dxa"/>
              <w:left w:w="80" w:type="dxa"/>
              <w:bottom w:w="60" w:type="dxa"/>
              <w:right w:w="80" w:type="dxa"/>
            </w:tcMar>
          </w:tcPr>
          <w:p w14:paraId="56AF48BE" wp14:textId="77777777">
            <w:pPr>
              <w:spacing w:before="0" w:after="60"/>
              <w:jc w:val="left"/>
            </w:pPr>
            <w:r>
              <w:rPr>
                <w:rFonts w:ascii="Arial" w:hAnsi="Arial" w:eastAsia="Arial" w:cs="Arial"/>
                <w:b/>
                <w:bCs/>
                <w:i w:val="false"/>
                <w:iCs w:val="false"/>
                <w:sz w:val="18"/>
                <w:szCs w:val="18"/>
              </w:rPr>
              <w:t xml:space="preserve">ISSUED BY</w:t>
            </w:r>
          </w:p>
          <w:p w14:paraId="1926A2FF" wp14:textId="77777777">
            <w:pPr>
              <w:spacing w:before="0" w:after="60"/>
              <w:jc w:val="left"/>
            </w:pPr>
            <w:r w:rsidRPr="2FF1B3D4" w:rsidR="2FF1B3D4">
              <w:rPr>
                <w:rFonts w:ascii="Arial" w:hAnsi="Arial" w:eastAsia="Arial" w:cs="Arial"/>
                <w:b w:val="1"/>
                <w:bCs w:val="1"/>
                <w:i w:val="0"/>
                <w:iCs w:val="0"/>
                <w:sz w:val="20"/>
                <w:szCs w:val="20"/>
                <w:lang w:val="en-US"/>
              </w:rPr>
              <w:t>{Organization.Name}</w:t>
            </w:r>
          </w:p>
          <w:p w14:paraId="4FCFF92F" wp14:textId="77777777">
            <w:pPr>
              <w:spacing w:before="0" w:after="60"/>
              <w:jc w:val="left"/>
            </w:pPr>
            <w:r w:rsidRPr="2FF1B3D4" w:rsidR="2FF1B3D4">
              <w:rPr>
                <w:rFonts w:ascii="Arial" w:hAnsi="Arial" w:eastAsia="Arial" w:cs="Arial"/>
                <w:b w:val="0"/>
                <w:bCs w:val="0"/>
                <w:i w:val="0"/>
                <w:iCs w:val="0"/>
                <w:sz w:val="18"/>
                <w:szCs w:val="18"/>
                <w:lang w:val="en-US"/>
              </w:rPr>
              <w:t>{User.FirstName} {User.LastName}  |  {User.Title}</w:t>
            </w:r>
          </w:p>
          <w:p w14:paraId="0D315539" wp14:textId="77777777">
            <w:pPr>
              <w:spacing w:before="0" w:after="60"/>
              <w:jc w:val="left"/>
            </w:pPr>
            <w:r w:rsidRPr="2FF1B3D4" w:rsidR="2FF1B3D4">
              <w:rPr>
                <w:rFonts w:ascii="Arial" w:hAnsi="Arial" w:eastAsia="Arial" w:cs="Arial"/>
                <w:b w:val="0"/>
                <w:bCs w:val="0"/>
                <w:i w:val="0"/>
                <w:iCs w:val="0"/>
                <w:sz w:val="18"/>
                <w:szCs w:val="18"/>
                <w:lang w:val="en-US"/>
              </w:rPr>
              <w:t>{User.Email}  |  {User.Phone}</w:t>
            </w:r>
          </w:p>
        </w:tc>
        <w:tc>
          <w:tcPr>
            <w:tcW w:w="4680" w:type="dxa"/>
            <w:tcBorders>
              <w:top w:val="single" w:color="000000" w:themeColor="accent6" w:sz="4"/>
              <w:left w:val="single" w:color="000000" w:themeColor="accent6" w:sz="4"/>
              <w:bottom w:val="single" w:color="000000" w:themeColor="accent6" w:sz="4"/>
              <w:right w:val="single" w:color="000000" w:themeColor="accent6" w:sz="4"/>
            </w:tcBorders>
            <w:tcMar>
              <w:top w:w="60" w:type="dxa"/>
              <w:left w:w="80" w:type="dxa"/>
              <w:bottom w:w="60" w:type="dxa"/>
              <w:right w:w="80" w:type="dxa"/>
            </w:tcMar>
          </w:tcPr>
          <w:p w14:paraId="7C65D8E3" wp14:textId="77777777">
            <w:pPr>
              <w:spacing w:before="0" w:after="60"/>
              <w:jc w:val="left"/>
            </w:pPr>
            <w:r>
              <w:rPr>
                <w:rFonts w:ascii="Arial" w:hAnsi="Arial" w:eastAsia="Arial" w:cs="Arial"/>
                <w:b/>
                <w:bCs/>
                <w:i w:val="false"/>
                <w:iCs w:val="false"/>
                <w:sz w:val="18"/>
                <w:szCs w:val="18"/>
              </w:rPr>
              <w:t xml:space="preserve">PREPARED FOR</w:t>
            </w:r>
          </w:p>
          <w:p w14:paraId="3C0413FE" wp14:textId="77777777">
            <w:pPr>
              <w:spacing w:before="0" w:after="60"/>
              <w:jc w:val="left"/>
            </w:pPr>
            <w:r w:rsidRPr="2FF1B3D4" w:rsidR="2FF1B3D4">
              <w:rPr>
                <w:rFonts w:ascii="Arial" w:hAnsi="Arial" w:eastAsia="Arial" w:cs="Arial"/>
                <w:b w:val="1"/>
                <w:bCs w:val="1"/>
                <w:i w:val="0"/>
                <w:iCs w:val="0"/>
                <w:sz w:val="20"/>
                <w:szCs w:val="20"/>
                <w:lang w:val="en-US"/>
              </w:rPr>
              <w:t>{Account.Name}</w:t>
            </w:r>
          </w:p>
          <w:p w14:paraId="3122BBCD" wp14:textId="77777777">
            <w:pPr>
              <w:spacing w:before="0" w:after="60"/>
              <w:jc w:val="left"/>
            </w:pPr>
            <w:r w:rsidRPr="2FF1B3D4" w:rsidR="2FF1B3D4">
              <w:rPr>
                <w:rFonts w:ascii="Arial" w:hAnsi="Arial" w:eastAsia="Arial" w:cs="Arial"/>
                <w:b w:val="0"/>
                <w:bCs w:val="0"/>
                <w:i w:val="0"/>
                <w:iCs w:val="0"/>
                <w:sz w:val="18"/>
                <w:szCs w:val="18"/>
                <w:lang w:val="en-US"/>
              </w:rPr>
              <w:t>{Account.BillingStreet}</w:t>
            </w:r>
          </w:p>
          <w:p w14:paraId="59815C3F" wp14:textId="77777777">
            <w:pPr>
              <w:spacing w:before="0" w:after="60"/>
              <w:jc w:val="left"/>
            </w:pPr>
            <w:r w:rsidRPr="2FF1B3D4" w:rsidR="2FF1B3D4">
              <w:rPr>
                <w:rFonts w:ascii="Arial" w:hAnsi="Arial" w:eastAsia="Arial" w:cs="Arial"/>
                <w:b w:val="0"/>
                <w:bCs w:val="0"/>
                <w:i w:val="0"/>
                <w:iCs w:val="0"/>
                <w:sz w:val="18"/>
                <w:szCs w:val="18"/>
                <w:lang w:val="en-US"/>
              </w:rPr>
              <w:t>{Account.BillingCity}, {Account.BillingState} {Account.BillingPostalCode}</w:t>
            </w:r>
          </w:p>
          <w:p w14:paraId="1AECC564" wp14:textId="77777777">
            <w:pPr>
              <w:spacing w:before="0" w:after="60"/>
              <w:jc w:val="left"/>
            </w:pPr>
            <w:r w:rsidRPr="2FF1B3D4" w:rsidR="2FF1B3D4">
              <w:rPr>
                <w:rFonts w:ascii="Arial" w:hAnsi="Arial" w:eastAsia="Arial" w:cs="Arial"/>
                <w:b w:val="0"/>
                <w:bCs w:val="0"/>
                <w:i w:val="0"/>
                <w:iCs w:val="0"/>
                <w:sz w:val="18"/>
                <w:szCs w:val="18"/>
                <w:lang w:val="en-US"/>
              </w:rPr>
              <w:t>Phone: {Account.Phone}  |  Web: {Account.Website}</w:t>
            </w:r>
          </w:p>
        </w:tc>
      </w:tr>
    </w:tbl>
    <w:p xmlns:wp14="http://schemas.microsoft.com/office/word/2010/wordml" w14:paraId="672A6659" wp14:textId="77777777">
      <w:pPr>
        <w:spacing w:before="0" w:after="80"/>
        <w:jc w:val="left"/>
      </w:pPr>
      <w:r>
        <w:rPr>
          <w:rFonts w:ascii="Arial" w:hAnsi="Arial" w:eastAsia="Arial" w:cs="Arial"/>
          <w:b w:val="false"/>
          <w:bCs w:val="false"/>
          <w:i w:val="false"/>
          <w:iCs w:val="false"/>
          <w:sz w:val="20"/>
          <w:szCs w:val="20"/>
        </w:rPr>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2FF1B3D4" w14:paraId="5EABD94E" wp14:textId="77777777">
        <w:tc>
          <w:tcPr>
            <w:tcW w:w="2340" w:type="dxa"/>
            <w:tcBorders>
              <w:top w:val="single" w:color="000000" w:themeColor="accent6" w:sz="4"/>
              <w:left w:val="single" w:color="000000" w:themeColor="accent6" w:sz="4"/>
              <w:bottom w:val="single" w:color="000000" w:themeColor="accent6" w:sz="4"/>
              <w:right w:val="single" w:color="000000" w:themeColor="accent6" w:sz="4"/>
            </w:tcBorders>
            <w:shd w:val="clear" w:color="auto" w:fill="D9D9D9"/>
            <w:tcMar>
              <w:top w:w="60" w:type="dxa"/>
              <w:left w:w="80" w:type="dxa"/>
              <w:bottom w:w="60" w:type="dxa"/>
              <w:right w:w="80" w:type="dxa"/>
            </w:tcMar>
          </w:tcPr>
          <w:p w14:paraId="6F3B69C3" wp14:textId="77777777">
            <w:pPr>
              <w:spacing w:before="0" w:after="60"/>
              <w:jc w:val="center"/>
            </w:pPr>
            <w:r>
              <w:rPr>
                <w:rFonts w:ascii="Arial" w:hAnsi="Arial" w:eastAsia="Arial" w:cs="Arial"/>
                <w:b/>
                <w:bCs/>
                <w:i w:val="false"/>
                <w:iCs w:val="false"/>
                <w:sz w:val="18"/>
                <w:szCs w:val="18"/>
              </w:rPr>
              <w:t xml:space="preserve">Reference</w:t>
            </w:r>
          </w:p>
        </w:tc>
        <w:tc>
          <w:tcPr>
            <w:tcW w:w="2340" w:type="dxa"/>
            <w:tcBorders>
              <w:top w:val="single" w:color="000000" w:themeColor="accent6" w:sz="4"/>
              <w:left w:val="single" w:color="000000" w:themeColor="accent6" w:sz="4"/>
              <w:bottom w:val="single" w:color="000000" w:themeColor="accent6" w:sz="4"/>
              <w:right w:val="single" w:color="000000" w:themeColor="accent6" w:sz="4"/>
            </w:tcBorders>
            <w:shd w:val="clear" w:color="auto" w:fill="D9D9D9"/>
            <w:tcMar>
              <w:top w:w="60" w:type="dxa"/>
              <w:left w:w="80" w:type="dxa"/>
              <w:bottom w:w="60" w:type="dxa"/>
              <w:right w:w="80" w:type="dxa"/>
            </w:tcMar>
          </w:tcPr>
          <w:p w14:paraId="43C58A28" wp14:textId="77777777">
            <w:pPr>
              <w:spacing w:before="0" w:after="60"/>
              <w:jc w:val="center"/>
            </w:pPr>
            <w:r>
              <w:rPr>
                <w:rFonts w:ascii="Arial" w:hAnsi="Arial" w:eastAsia="Arial" w:cs="Arial"/>
                <w:b/>
                <w:bCs/>
                <w:i w:val="false"/>
                <w:iCs w:val="false"/>
                <w:sz w:val="18"/>
                <w:szCs w:val="18"/>
              </w:rPr>
              <w:t xml:space="preserve">Effective Date</w:t>
            </w:r>
          </w:p>
        </w:tc>
        <w:tc>
          <w:tcPr>
            <w:tcW w:w="2340" w:type="dxa"/>
            <w:tcBorders>
              <w:top w:val="single" w:color="000000" w:themeColor="accent6" w:sz="4"/>
              <w:left w:val="single" w:color="000000" w:themeColor="accent6" w:sz="4"/>
              <w:bottom w:val="single" w:color="000000" w:themeColor="accent6" w:sz="4"/>
              <w:right w:val="single" w:color="000000" w:themeColor="accent6" w:sz="4"/>
            </w:tcBorders>
            <w:shd w:val="clear" w:color="auto" w:fill="D9D9D9"/>
            <w:tcMar>
              <w:top w:w="60" w:type="dxa"/>
              <w:left w:w="80" w:type="dxa"/>
              <w:bottom w:w="60" w:type="dxa"/>
              <w:right w:w="80" w:type="dxa"/>
            </w:tcMar>
          </w:tcPr>
          <w:p w14:paraId="3444C577" wp14:textId="77777777">
            <w:pPr>
              <w:spacing w:before="0" w:after="60"/>
              <w:jc w:val="center"/>
            </w:pPr>
            <w:r>
              <w:rPr>
                <w:rFonts w:ascii="Arial" w:hAnsi="Arial" w:eastAsia="Arial" w:cs="Arial"/>
                <w:b/>
                <w:bCs/>
                <w:i w:val="false"/>
                <w:iCs w:val="false"/>
                <w:sz w:val="18"/>
                <w:szCs w:val="18"/>
              </w:rPr>
              <w:t xml:space="preserve">Last Reviewed</w:t>
            </w:r>
          </w:p>
        </w:tc>
        <w:tc>
          <w:tcPr>
            <w:tcW w:w="2340" w:type="dxa"/>
            <w:tcBorders>
              <w:top w:val="single" w:color="000000" w:themeColor="accent6" w:sz="4"/>
              <w:left w:val="single" w:color="000000" w:themeColor="accent6" w:sz="4"/>
              <w:bottom w:val="single" w:color="000000" w:themeColor="accent6" w:sz="4"/>
              <w:right w:val="single" w:color="000000" w:themeColor="accent6" w:sz="4"/>
            </w:tcBorders>
            <w:shd w:val="clear" w:color="auto" w:fill="D9D9D9"/>
            <w:tcMar>
              <w:top w:w="60" w:type="dxa"/>
              <w:left w:w="80" w:type="dxa"/>
              <w:bottom w:w="60" w:type="dxa"/>
              <w:right w:w="80" w:type="dxa"/>
            </w:tcMar>
          </w:tcPr>
          <w:p w14:paraId="1FE7A217" wp14:textId="77777777">
            <w:pPr>
              <w:spacing w:before="0" w:after="60"/>
              <w:jc w:val="center"/>
            </w:pPr>
            <w:r>
              <w:rPr>
                <w:rFonts w:ascii="Arial" w:hAnsi="Arial" w:eastAsia="Arial" w:cs="Arial"/>
                <w:b/>
                <w:bCs/>
                <w:i w:val="false"/>
                <w:iCs w:val="false"/>
                <w:sz w:val="18"/>
                <w:szCs w:val="18"/>
              </w:rPr>
              <w:t xml:space="preserve">Stage</w:t>
            </w:r>
          </w:p>
        </w:tc>
      </w:tr>
      <w:tr xmlns:wp14="http://schemas.microsoft.com/office/word/2010/wordml" w:rsidTr="2FF1B3D4" w14:paraId="6363457B" wp14:textId="77777777">
        <w:tc>
          <w:tcPr>
            <w:tcW w:w="2340" w:type="dxa"/>
            <w:tcBorders>
              <w:top w:val="single" w:color="000000" w:themeColor="accent6" w:sz="4"/>
              <w:left w:val="single" w:color="000000" w:themeColor="accent6" w:sz="4"/>
              <w:bottom w:val="single" w:color="000000" w:themeColor="accent6" w:sz="4"/>
              <w:right w:val="single" w:color="000000" w:themeColor="accent6" w:sz="4"/>
            </w:tcBorders>
            <w:tcMar>
              <w:top w:w="60" w:type="dxa"/>
              <w:left w:w="80" w:type="dxa"/>
              <w:bottom w:w="60" w:type="dxa"/>
              <w:right w:w="80" w:type="dxa"/>
            </w:tcMar>
          </w:tcPr>
          <w:p w14:paraId="3FB92D3F" wp14:textId="77777777">
            <w:pPr>
              <w:spacing w:before="0" w:after="60"/>
              <w:jc w:val="center"/>
            </w:pPr>
            <w:r>
              <w:rPr>
                <w:rFonts w:ascii="Arial" w:hAnsi="Arial" w:eastAsia="Arial" w:cs="Arial"/>
                <w:b w:val="false"/>
                <w:bCs w:val="false"/>
                <w:i w:val="false"/>
                <w:iCs w:val="false"/>
                <w:sz w:val="18"/>
                <w:szCs w:val="18"/>
              </w:rPr>
              <w:t xml:space="preserve">{Name}</w:t>
            </w:r>
          </w:p>
        </w:tc>
        <w:tc>
          <w:tcPr>
            <w:tcW w:w="2340" w:type="dxa"/>
            <w:tcBorders>
              <w:top w:val="single" w:color="000000" w:themeColor="accent6" w:sz="4"/>
              <w:left w:val="single" w:color="000000" w:themeColor="accent6" w:sz="4"/>
              <w:bottom w:val="single" w:color="000000" w:themeColor="accent6" w:sz="4"/>
              <w:right w:val="single" w:color="000000" w:themeColor="accent6" w:sz="4"/>
            </w:tcBorders>
            <w:tcMar>
              <w:top w:w="60" w:type="dxa"/>
              <w:left w:w="80" w:type="dxa"/>
              <w:bottom w:w="60" w:type="dxa"/>
              <w:right w:w="80" w:type="dxa"/>
            </w:tcMar>
          </w:tcPr>
          <w:p w14:paraId="66B86E3A" wp14:textId="77777777">
            <w:pPr>
              <w:spacing w:before="0" w:after="60"/>
              <w:jc w:val="center"/>
            </w:pPr>
            <w:r w:rsidRPr="2FF1B3D4" w:rsidR="2FF1B3D4">
              <w:rPr>
                <w:rFonts w:ascii="Arial" w:hAnsi="Arial" w:eastAsia="Arial" w:cs="Arial"/>
                <w:b w:val="0"/>
                <w:bCs w:val="0"/>
                <w:i w:val="0"/>
                <w:iCs w:val="0"/>
                <w:sz w:val="18"/>
                <w:szCs w:val="18"/>
                <w:lang w:val="en-US"/>
              </w:rPr>
              <w:t>{TODAY | formatDate:'MMMM DD, YYYY'}</w:t>
            </w:r>
          </w:p>
        </w:tc>
        <w:tc>
          <w:tcPr>
            <w:tcW w:w="2340" w:type="dxa"/>
            <w:tcBorders>
              <w:top w:val="single" w:color="000000" w:themeColor="accent6" w:sz="4"/>
              <w:left w:val="single" w:color="000000" w:themeColor="accent6" w:sz="4"/>
              <w:bottom w:val="single" w:color="000000" w:themeColor="accent6" w:sz="4"/>
              <w:right w:val="single" w:color="000000" w:themeColor="accent6" w:sz="4"/>
            </w:tcBorders>
            <w:tcMar>
              <w:top w:w="60" w:type="dxa"/>
              <w:left w:w="80" w:type="dxa"/>
              <w:bottom w:w="60" w:type="dxa"/>
              <w:right w:w="80" w:type="dxa"/>
            </w:tcMar>
          </w:tcPr>
          <w:p w14:paraId="6551C2C7" wp14:textId="77777777">
            <w:pPr>
              <w:spacing w:before="0" w:after="60"/>
              <w:jc w:val="center"/>
            </w:pPr>
            <w:r w:rsidRPr="2FF1B3D4" w:rsidR="2FF1B3D4">
              <w:rPr>
                <w:rFonts w:ascii="Arial" w:hAnsi="Arial" w:eastAsia="Arial" w:cs="Arial"/>
                <w:b w:val="0"/>
                <w:bCs w:val="0"/>
                <w:i w:val="0"/>
                <w:iCs w:val="0"/>
                <w:sz w:val="18"/>
                <w:szCs w:val="18"/>
                <w:lang w:val="en-US"/>
              </w:rPr>
              <w:t>{CloseDate | formatDate:'MMMM DD, YYYY'}</w:t>
            </w:r>
          </w:p>
        </w:tc>
        <w:tc>
          <w:tcPr>
            <w:tcW w:w="2340" w:type="dxa"/>
            <w:tcBorders>
              <w:top w:val="single" w:color="000000" w:themeColor="accent6" w:sz="4"/>
              <w:left w:val="single" w:color="000000" w:themeColor="accent6" w:sz="4"/>
              <w:bottom w:val="single" w:color="000000" w:themeColor="accent6" w:sz="4"/>
              <w:right w:val="single" w:color="000000" w:themeColor="accent6" w:sz="4"/>
            </w:tcBorders>
            <w:tcMar>
              <w:top w:w="60" w:type="dxa"/>
              <w:left w:w="80" w:type="dxa"/>
              <w:bottom w:w="60" w:type="dxa"/>
              <w:right w:w="80" w:type="dxa"/>
            </w:tcMar>
          </w:tcPr>
          <w:p w14:paraId="2D407971" wp14:textId="77777777">
            <w:pPr>
              <w:spacing w:before="0" w:after="60"/>
              <w:jc w:val="center"/>
            </w:pPr>
            <w:r w:rsidRPr="2FF1B3D4" w:rsidR="2FF1B3D4">
              <w:rPr>
                <w:rFonts w:ascii="Arial" w:hAnsi="Arial" w:eastAsia="Arial" w:cs="Arial"/>
                <w:b w:val="0"/>
                <w:bCs w:val="0"/>
                <w:i w:val="0"/>
                <w:iCs w:val="0"/>
                <w:sz w:val="18"/>
                <w:szCs w:val="18"/>
                <w:lang w:val="en-US"/>
              </w:rPr>
              <w:t>{StageName}</w:t>
            </w:r>
          </w:p>
        </w:tc>
      </w:tr>
    </w:tbl>
    <w:p xmlns:wp14="http://schemas.microsoft.com/office/word/2010/wordml" w14:paraId="0A37501D" wp14:textId="77777777">
      <w:pPr>
        <w:spacing w:before="0" w:after="80"/>
        <w:jc w:val="left"/>
      </w:pPr>
      <w:r>
        <w:rPr>
          <w:rFonts w:ascii="Arial" w:hAnsi="Arial" w:eastAsia="Arial" w:cs="Arial"/>
          <w:b w:val="false"/>
          <w:bCs w:val="false"/>
          <w:i w:val="false"/>
          <w:iCs w:val="false"/>
          <w:sz w:val="20"/>
          <w:szCs w:val="20"/>
        </w:rPr>
      </w:r>
    </w:p>
    <w:p xmlns:wp14="http://schemas.microsoft.com/office/word/2010/wordml" w14:paraId="6C0E1DE5" wp14:textId="77777777">
      <w:pPr>
        <w:spacing w:before="160" w:after="60"/>
        <w:jc w:val="left"/>
      </w:pPr>
      <w:r>
        <w:rPr>
          <w:rFonts w:ascii="Arial" w:hAnsi="Arial" w:eastAsia="Arial" w:cs="Arial"/>
          <w:b/>
          <w:bCs/>
          <w:i w:val="false"/>
          <w:iCs w:val="false"/>
          <w:sz w:val="22"/>
          <w:szCs w:val="22"/>
        </w:rPr>
        <w:t xml:space="preserve">Overview</w:t>
      </w:r>
    </w:p>
    <w:p xmlns:wp14="http://schemas.microsoft.com/office/word/2010/wordml" w14:paraId="395F4B5D" wp14:textId="77777777">
      <w:pPr>
        <w:spacing w:before="0" w:after="80"/>
        <w:jc w:val="left"/>
      </w:pPr>
      <w:r w:rsidRPr="2FF1B3D4" w:rsidR="2FF1B3D4">
        <w:rPr>
          <w:rFonts w:ascii="Arial" w:hAnsi="Arial" w:eastAsia="Arial" w:cs="Arial"/>
          <w:b w:val="0"/>
          <w:bCs w:val="0"/>
          <w:i w:val="0"/>
          <w:iCs w:val="0"/>
          <w:sz w:val="20"/>
          <w:szCs w:val="20"/>
          <w:lang w:val="en-US"/>
        </w:rPr>
        <w:t>{Organization.Name} ("we," "us," or "our") is committed to protecting the privacy of {Account.Name} ("you" or "your"). This Privacy Policy describes how we collect, use, disclose, and safeguard information in connection with our business relationship. By engaging with our services, you agree to the practices described herein.</w:t>
      </w:r>
    </w:p>
    <w:p xmlns:wp14="http://schemas.microsoft.com/office/word/2010/wordml" w14:paraId="0D97FDDD" wp14:textId="77777777">
      <w:pPr>
        <w:spacing w:before="0" w:after="120"/>
        <w:jc w:val="left"/>
      </w:pPr>
      <w:r>
        <w:rPr>
          <w:rFonts w:ascii="Arial" w:hAnsi="Arial" w:eastAsia="Arial" w:cs="Arial"/>
          <w:b w:val="false"/>
          <w:bCs w:val="false"/>
          <w:i w:val="false"/>
          <w:iCs w:val="false"/>
          <w:sz w:val="20"/>
          <w:szCs w:val="20"/>
        </w:rPr>
        <w:t xml:space="preserve">{Description}</w:t>
      </w:r>
    </w:p>
    <w:p xmlns:wp14="http://schemas.microsoft.com/office/word/2010/wordml" w14:paraId="4EFEE1C5" wp14:textId="77777777">
      <w:pPr>
        <w:spacing w:before="160" w:after="60"/>
        <w:jc w:val="left"/>
      </w:pPr>
      <w:r>
        <w:rPr>
          <w:rFonts w:ascii="Arial" w:hAnsi="Arial" w:eastAsia="Arial" w:cs="Arial"/>
          <w:b/>
          <w:bCs/>
          <w:i w:val="false"/>
          <w:iCs w:val="false"/>
          <w:sz w:val="22"/>
          <w:szCs w:val="22"/>
        </w:rPr>
        <w:t xml:space="preserve">Policy Clauses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2FF1B3D4" w14:paraId="6B0CAE64" wp14:textId="77777777">
        <w:tc>
          <w:tcPr>
            <w:tcW w:w="9360" w:type="dxa"/>
            <w:tcBorders>
              <w:top w:val="single" w:color="000000" w:themeColor="accent6" w:sz="4"/>
              <w:left w:val="single" w:color="000000" w:themeColor="accent6" w:sz="4"/>
              <w:bottom w:val="single" w:color="000000" w:themeColor="accent6" w:sz="4"/>
              <w:right w:val="single" w:color="000000" w:themeColor="accent6" w:sz="4"/>
            </w:tcBorders>
            <w:tcMar>
              <w:top w:w="60" w:type="dxa"/>
              <w:left w:w="80" w:type="dxa"/>
              <w:bottom w:w="60" w:type="dxa"/>
              <w:right w:w="80" w:type="dxa"/>
            </w:tcMar>
          </w:tcPr>
          <w:p w14:paraId="42140D92" wp14:textId="77777777">
            <w:pPr>
              <w:spacing w:before="100" w:after="40"/>
              <w:jc w:val="left"/>
            </w:pPr>
            <w:r>
              <w:rPr>
                <w:rFonts w:ascii="Arial" w:hAnsi="Arial" w:eastAsia="Arial" w:cs="Arial"/>
                <w:b/>
                <w:bCs/>
                <w:i w:val="false"/>
                <w:iCs w:val="false"/>
                <w:sz w:val="20"/>
                <w:szCs w:val="20"/>
              </w:rPr>
              <w:t xml:space="preserve">1.  Information We Collect</w:t>
            </w:r>
          </w:p>
          <w:p w14:paraId="22CAC673" wp14:textId="77777777">
            <w:pPr>
              <w:spacing w:before="0" w:after="80"/>
              <w:jc w:val="left"/>
            </w:pPr>
            <w:r>
              <w:rPr>
                <w:rFonts w:ascii="Arial" w:hAnsi="Arial" w:eastAsia="Arial" w:cs="Arial"/>
                <w:b w:val="false"/>
                <w:bCs w:val="false"/>
                <w:i w:val="false"/>
                <w:iCs w:val="false"/>
                <w:sz w:val="20"/>
                <w:szCs w:val="20"/>
              </w:rPr>
              <w:t xml:space="preserve">We may collect information that you provide directly to us, including business contact details, transaction records, and communications related to the engagement referenced above. We collect only the information necessary to fulfill our contractual and legal obligations.</w:t>
            </w:r>
          </w:p>
          <w:p w14:paraId="735634CA" wp14:textId="77777777">
            <w:pPr>
              <w:spacing w:before="100" w:after="40"/>
              <w:jc w:val="left"/>
            </w:pPr>
            <w:r>
              <w:rPr>
                <w:rFonts w:ascii="Arial" w:hAnsi="Arial" w:eastAsia="Arial" w:cs="Arial"/>
                <w:b/>
                <w:bCs/>
                <w:i w:val="false"/>
                <w:iCs w:val="false"/>
                <w:sz w:val="20"/>
                <w:szCs w:val="20"/>
              </w:rPr>
              <w:t xml:space="preserve">2.  How We Use Your Information</w:t>
            </w:r>
          </w:p>
          <w:p w14:paraId="7C120303" wp14:textId="77777777">
            <w:pPr>
              <w:spacing w:before="0" w:after="80"/>
              <w:jc w:val="left"/>
            </w:pPr>
            <w:r w:rsidRPr="2FF1B3D4" w:rsidR="2FF1B3D4">
              <w:rPr>
                <w:rFonts w:ascii="Arial" w:hAnsi="Arial" w:eastAsia="Arial" w:cs="Arial"/>
                <w:b w:val="0"/>
                <w:bCs w:val="0"/>
                <w:i w:val="0"/>
                <w:iCs w:val="0"/>
                <w:sz w:val="20"/>
                <w:szCs w:val="20"/>
                <w:lang w:val="en-US"/>
              </w:rPr>
              <w:t>Information collected is used solely to (a) deliver the services agreed upon between {Organization.Name} and {Account.Name}; (b) comply with applicable federal and state laws; (c) communicate regarding the status of deliverables, invoices, and related matters; and (d) improve our internal processes.</w:t>
            </w:r>
          </w:p>
          <w:p w14:paraId="6F742C2B" wp14:textId="77777777">
            <w:pPr>
              <w:spacing w:before="100" w:after="40"/>
              <w:jc w:val="left"/>
            </w:pPr>
            <w:r>
              <w:rPr>
                <w:rFonts w:ascii="Arial" w:hAnsi="Arial" w:eastAsia="Arial" w:cs="Arial"/>
                <w:b/>
                <w:bCs/>
                <w:i w:val="false"/>
                <w:iCs w:val="false"/>
                <w:sz w:val="20"/>
                <w:szCs w:val="20"/>
              </w:rPr>
              <w:t xml:space="preserve">3.  Disclosure of Information</w:t>
            </w:r>
          </w:p>
          <w:p w14:paraId="4D15618B" wp14:textId="77777777">
            <w:pPr>
              <w:spacing w:before="0" w:after="80"/>
              <w:jc w:val="left"/>
            </w:pPr>
            <w:r w:rsidRPr="2FF1B3D4" w:rsidR="2FF1B3D4">
              <w:rPr>
                <w:rFonts w:ascii="Arial" w:hAnsi="Arial" w:eastAsia="Arial" w:cs="Arial"/>
                <w:b w:val="0"/>
                <w:bCs w:val="0"/>
                <w:i w:val="0"/>
                <w:iCs w:val="0"/>
                <w:sz w:val="20"/>
                <w:szCs w:val="20"/>
                <w:lang w:val="en-US"/>
              </w:rPr>
              <w:t>We do not sell, rent, or trade your information to third parties. We may disclose information to trusted service providers acting on our behalf, provided they agree to keep it confidential. We may also disclose information as required by law, regulation, or court order.</w:t>
            </w:r>
          </w:p>
          <w:p w14:paraId="1EDC41AE" wp14:textId="77777777">
            <w:pPr>
              <w:spacing w:before="100" w:after="40"/>
              <w:jc w:val="left"/>
            </w:pPr>
            <w:r>
              <w:rPr>
                <w:rFonts w:ascii="Arial" w:hAnsi="Arial" w:eastAsia="Arial" w:cs="Arial"/>
                <w:b/>
                <w:bCs/>
                <w:i w:val="false"/>
                <w:iCs w:val="false"/>
                <w:sz w:val="20"/>
                <w:szCs w:val="20"/>
              </w:rPr>
              <w:t xml:space="preserve">4.  Data Retention</w:t>
            </w:r>
          </w:p>
          <w:p w14:paraId="48D11787" wp14:textId="77777777">
            <w:pPr>
              <w:spacing w:before="0" w:after="80"/>
              <w:jc w:val="left"/>
            </w:pPr>
            <w:r w:rsidRPr="2FF1B3D4" w:rsidR="2FF1B3D4">
              <w:rPr>
                <w:rFonts w:ascii="Arial" w:hAnsi="Arial" w:eastAsia="Arial" w:cs="Arial"/>
                <w:b w:val="0"/>
                <w:bCs w:val="0"/>
                <w:i w:val="0"/>
                <w:iCs w:val="0"/>
                <w:sz w:val="20"/>
                <w:szCs w:val="20"/>
                <w:lang w:val="en-US"/>
              </w:rPr>
              <w:t>We retain your information for as long as necessary to fulfill the purposes described in this Policy and to comply with applicable legal requirements. Upon termination of our business relationship, we will securely delete or anonymize your information within a commercially reasonable time.</w:t>
            </w:r>
          </w:p>
          <w:p w14:paraId="3DA2DB3E" wp14:textId="77777777">
            <w:pPr>
              <w:spacing w:before="100" w:after="40"/>
              <w:jc w:val="left"/>
            </w:pPr>
            <w:r>
              <w:rPr>
                <w:rFonts w:ascii="Arial" w:hAnsi="Arial" w:eastAsia="Arial" w:cs="Arial"/>
                <w:b/>
                <w:bCs/>
                <w:i w:val="false"/>
                <w:iCs w:val="false"/>
                <w:sz w:val="20"/>
                <w:szCs w:val="20"/>
              </w:rPr>
              <w:t xml:space="preserve">5.  Security</w:t>
            </w:r>
          </w:p>
          <w:p w14:paraId="3CD2E10F" wp14:textId="77777777">
            <w:pPr>
              <w:spacing w:before="0" w:after="80"/>
              <w:jc w:val="left"/>
            </w:pPr>
            <w:r>
              <w:rPr>
                <w:rFonts w:ascii="Arial" w:hAnsi="Arial" w:eastAsia="Arial" w:cs="Arial"/>
                <w:b w:val="false"/>
                <w:bCs w:val="false"/>
                <w:i w:val="false"/>
                <w:iCs w:val="false"/>
                <w:sz w:val="20"/>
                <w:szCs w:val="20"/>
              </w:rPr>
              <w:t xml:space="preserve">We implement industry-standard technical and organizational measures to protect your information from unauthorized access, alteration, disclosure, or destruction. However, no method of transmission or storage is 100% secure, and we cannot guarantee absolute security.</w:t>
            </w:r>
          </w:p>
          <w:p w14:paraId="590679D3" wp14:textId="77777777">
            <w:pPr>
              <w:spacing w:before="100" w:after="40"/>
              <w:jc w:val="left"/>
            </w:pPr>
            <w:r>
              <w:rPr>
                <w:rFonts w:ascii="Arial" w:hAnsi="Arial" w:eastAsia="Arial" w:cs="Arial"/>
                <w:b/>
                <w:bCs/>
                <w:i w:val="false"/>
                <w:iCs w:val="false"/>
                <w:sz w:val="20"/>
                <w:szCs w:val="20"/>
              </w:rPr>
              <w:t xml:space="preserve">6.  Your Rights</w:t>
            </w:r>
          </w:p>
          <w:p w14:paraId="36556F5D" wp14:textId="77777777">
            <w:pPr>
              <w:spacing w:before="0" w:after="80"/>
              <w:jc w:val="left"/>
            </w:pPr>
            <w:r w:rsidRPr="2FF1B3D4" w:rsidR="2FF1B3D4">
              <w:rPr>
                <w:rFonts w:ascii="Arial" w:hAnsi="Arial" w:eastAsia="Arial" w:cs="Arial"/>
                <w:b w:val="0"/>
                <w:bCs w:val="0"/>
                <w:i w:val="0"/>
                <w:iCs w:val="0"/>
                <w:sz w:val="20"/>
                <w:szCs w:val="20"/>
                <w:lang w:val="en-US"/>
              </w:rPr>
              <w:t>Depending on your jurisdiction, you may have rights to access, correct, or request deletion of your information. To exercise any such rights, please contact {User.FirstName} {User.LastName} at {User.Email}.</w:t>
            </w:r>
          </w:p>
          <w:p w14:paraId="0A847909" wp14:textId="77777777">
            <w:pPr>
              <w:spacing w:before="100" w:after="40"/>
              <w:jc w:val="left"/>
            </w:pPr>
            <w:r>
              <w:rPr>
                <w:rFonts w:ascii="Arial" w:hAnsi="Arial" w:eastAsia="Arial" w:cs="Arial"/>
                <w:b/>
                <w:bCs/>
                <w:i w:val="false"/>
                <w:iCs w:val="false"/>
                <w:sz w:val="20"/>
                <w:szCs w:val="20"/>
              </w:rPr>
              <w:t xml:space="preserve">7.  California Residents — CCPA</w:t>
            </w:r>
          </w:p>
          <w:p w14:paraId="7449625E" wp14:textId="77777777">
            <w:pPr>
              <w:spacing w:before="0" w:after="80"/>
              <w:jc w:val="left"/>
            </w:pPr>
            <w:r>
              <w:rPr>
                <w:rFonts w:ascii="Arial" w:hAnsi="Arial" w:eastAsia="Arial" w:cs="Arial"/>
                <w:b w:val="false"/>
                <w:bCs w:val="false"/>
                <w:i w:val="false"/>
                <w:iCs w:val="false"/>
                <w:sz w:val="20"/>
                <w:szCs w:val="20"/>
              </w:rPr>
              <w:t xml:space="preserve">If you are a California resident, you have additional rights under the California Consumer Privacy Act (CCPA), including the right to know what personal information is collected, the right to delete personal information, and the right to opt out of the sale of personal information. We do not sell personal information.</w:t>
            </w:r>
          </w:p>
          <w:p w14:paraId="52C7C90A" wp14:textId="77777777">
            <w:pPr>
              <w:spacing w:before="100" w:after="40"/>
              <w:jc w:val="left"/>
            </w:pPr>
            <w:r>
              <w:rPr>
                <w:rFonts w:ascii="Arial" w:hAnsi="Arial" w:eastAsia="Arial" w:cs="Arial"/>
                <w:b/>
                <w:bCs/>
                <w:i w:val="false"/>
                <w:iCs w:val="false"/>
                <w:sz w:val="20"/>
                <w:szCs w:val="20"/>
              </w:rPr>
              <w:t xml:space="preserve">8.  Changes to This Policy</w:t>
            </w:r>
          </w:p>
          <w:p w14:paraId="0EE01B4C" wp14:textId="77777777">
            <w:pPr>
              <w:spacing w:before="0" w:after="80"/>
              <w:jc w:val="left"/>
            </w:pPr>
            <w:r w:rsidRPr="2FF1B3D4" w:rsidR="2FF1B3D4">
              <w:rPr>
                <w:rFonts w:ascii="Arial" w:hAnsi="Arial" w:eastAsia="Arial" w:cs="Arial"/>
                <w:b w:val="0"/>
                <w:bCs w:val="0"/>
                <w:i w:val="0"/>
                <w:iCs w:val="0"/>
                <w:sz w:val="20"/>
                <w:szCs w:val="20"/>
                <w:lang w:val="en-US"/>
              </w:rPr>
              <w:t>We reserve the right to update this Privacy Policy at any time. We will notify {Account.Name} of material changes by providing a revised copy. Continued engagement following notice constitutes acceptance of the updated Policy.</w:t>
            </w:r>
          </w:p>
          <w:p w14:paraId="099BB08C" wp14:textId="77777777">
            <w:pPr>
              <w:spacing w:before="100" w:after="40"/>
              <w:jc w:val="left"/>
            </w:pPr>
            <w:r>
              <w:rPr>
                <w:rFonts w:ascii="Arial" w:hAnsi="Arial" w:eastAsia="Arial" w:cs="Arial"/>
                <w:b/>
                <w:bCs/>
                <w:i w:val="false"/>
                <w:iCs w:val="false"/>
                <w:sz w:val="20"/>
                <w:szCs w:val="20"/>
              </w:rPr>
              <w:t xml:space="preserve">9.  Governing Law</w:t>
            </w:r>
          </w:p>
          <w:p w14:paraId="7D6BAC57" wp14:textId="77777777">
            <w:pPr>
              <w:spacing w:before="0" w:after="80"/>
              <w:jc w:val="left"/>
            </w:pPr>
            <w:r w:rsidRPr="2FF1B3D4" w:rsidR="2FF1B3D4">
              <w:rPr>
                <w:rFonts w:ascii="Arial" w:hAnsi="Arial" w:eastAsia="Arial" w:cs="Arial"/>
                <w:b w:val="0"/>
                <w:bCs w:val="0"/>
                <w:i w:val="0"/>
                <w:iCs w:val="0"/>
                <w:sz w:val="20"/>
                <w:szCs w:val="20"/>
                <w:lang w:val="en-US"/>
              </w:rPr>
              <w:t>This Privacy Policy is governed by the laws of the State of {Account.BillingState}, without regard to its conflict of law provisions. Any disputes arising under this Policy shall be subject to the exclusive jurisdiction of the courts located in {Account.BillingCity}, {Account.BillingState}.</w:t>
            </w:r>
          </w:p>
          <w:p w14:paraId="09BA529D" wp14:textId="77777777">
            <w:pPr>
              <w:spacing w:before="100" w:after="40"/>
              <w:jc w:val="left"/>
            </w:pPr>
            <w:r>
              <w:rPr>
                <w:rFonts w:ascii="Arial" w:hAnsi="Arial" w:eastAsia="Arial" w:cs="Arial"/>
                <w:b/>
                <w:bCs/>
                <w:i w:val="false"/>
                <w:iCs w:val="false"/>
                <w:sz w:val="20"/>
                <w:szCs w:val="20"/>
              </w:rPr>
              <w:t xml:space="preserve">10.  Contact</w:t>
            </w:r>
          </w:p>
          <w:p w14:paraId="6C00794B" wp14:textId="77777777">
            <w:pPr>
              <w:spacing w:before="0" w:after="80"/>
              <w:jc w:val="left"/>
            </w:pPr>
            <w:r w:rsidRPr="2FF1B3D4" w:rsidR="2FF1B3D4">
              <w:rPr>
                <w:rFonts w:ascii="Arial" w:hAnsi="Arial" w:eastAsia="Arial" w:cs="Arial"/>
                <w:b w:val="0"/>
                <w:bCs w:val="0"/>
                <w:i w:val="0"/>
                <w:iCs w:val="0"/>
                <w:sz w:val="20"/>
                <w:szCs w:val="20"/>
                <w:lang w:val="en-US"/>
              </w:rPr>
              <w:t>For questions about this Privacy Policy, contact: {User.FirstName} {User.LastName} | {User.Title} | {Organization.Name} | {User.Email} | {User.Phone}</w:t>
            </w:r>
          </w:p>
        </w:tc>
      </w:tr>
    </w:tbl>
    <w:p xmlns:wp14="http://schemas.microsoft.com/office/word/2010/wordml" w14:paraId="5DAB6C7B" wp14:textId="77777777">
      <w:pPr>
        <w:spacing w:before="0" w:after="80"/>
        <w:jc w:val="left"/>
      </w:pPr>
      <w:r>
        <w:rPr>
          <w:rFonts w:ascii="Arial" w:hAnsi="Arial" w:eastAsia="Arial" w:cs="Arial"/>
          <w:b w:val="false"/>
          <w:bCs w:val="false"/>
          <w:i w:val="false"/>
          <w:iCs w:val="false"/>
          <w:sz w:val="20"/>
          <w:szCs w:val="20"/>
        </w:rPr>
      </w:r>
    </w:p>
    <w:p xmlns:wp14="http://schemas.microsoft.com/office/word/2010/wordml" w14:paraId="45FB388B" wp14:textId="77777777">
      <w:pPr>
        <w:spacing w:before="160" w:after="60"/>
        <w:jc w:val="left"/>
      </w:pPr>
      <w:r>
        <w:rPr>
          <w:rFonts w:ascii="Arial" w:hAnsi="Arial" w:eastAsia="Arial" w:cs="Arial"/>
          <w:b/>
          <w:bCs/>
          <w:i w:val="false"/>
          <w:iCs w:val="false"/>
          <w:sz w:val="22"/>
          <w:szCs w:val="22"/>
        </w:rPr>
        <w:t xml:space="preserve">Agreement &amp; Authorization</w:t>
      </w:r>
    </w:p>
    <w:p xmlns:wp14="http://schemas.microsoft.com/office/word/2010/wordml" w14:paraId="285666B5" wp14:textId="77777777">
      <w:pPr>
        <w:spacing w:before="0" w:after="80"/>
        <w:jc w:val="left"/>
      </w:pPr>
      <w:r>
        <w:rPr>
          <w:rFonts w:ascii="Arial" w:hAnsi="Arial" w:eastAsia="Arial" w:cs="Arial"/>
          <w:b w:val="false"/>
          <w:bCs w:val="false"/>
          <w:i/>
          <w:iCs/>
          <w:sz w:val="18"/>
          <w:szCs w:val="18"/>
        </w:rPr>
        <w:t xml:space="preserve">By signing below, both parties acknowledge receipt and acceptance of this Privacy Policy.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xmlns:wp14="http://schemas.microsoft.com/office/word/2010/wordml" w:rsidTr="2FF1B3D4" w14:paraId="40857079" wp14:textId="77777777">
        <w:tc>
          <w:tcPr>
            <w:tcW w:w="4680" w:type="dxa"/>
            <w:tcBorders>
              <w:top w:val="single" w:color="000000" w:themeColor="accent6" w:sz="4"/>
              <w:left w:val="single" w:color="000000" w:themeColor="accent6" w:sz="4"/>
              <w:bottom w:val="single" w:color="000000" w:themeColor="accent6" w:sz="4"/>
              <w:right w:val="single" w:color="000000" w:themeColor="accent6" w:sz="4"/>
            </w:tcBorders>
            <w:tcMar>
              <w:top w:w="60" w:type="dxa"/>
              <w:left w:w="80" w:type="dxa"/>
              <w:bottom w:w="60" w:type="dxa"/>
              <w:right w:w="80" w:type="dxa"/>
            </w:tcMar>
          </w:tcPr>
          <w:p w14:paraId="42F54F8F" wp14:textId="77777777">
            <w:pPr>
              <w:spacing w:before="0" w:after="60"/>
              <w:jc w:val="left"/>
            </w:pPr>
            <w:r w:rsidRPr="2FF1B3D4" w:rsidR="2FF1B3D4">
              <w:rPr>
                <w:rFonts w:ascii="Arial" w:hAnsi="Arial" w:eastAsia="Arial" w:cs="Arial"/>
                <w:b w:val="1"/>
                <w:bCs w:val="1"/>
                <w:i w:val="0"/>
                <w:iCs w:val="0"/>
                <w:sz w:val="18"/>
                <w:szCs w:val="18"/>
                <w:lang w:val="en-US"/>
              </w:rPr>
              <w:t>For {Account.Name}</w:t>
            </w:r>
          </w:p>
          <w:p w14:paraId="2EE10918" wp14:textId="77777777">
            <w:pPr>
              <w:spacing w:before="0" w:after="60"/>
              <w:jc w:val="left"/>
            </w:pPr>
            <w:r>
              <w:rPr>
                <w:rFonts w:ascii="Arial" w:hAnsi="Arial" w:eastAsia="Arial" w:cs="Arial"/>
                <w:b w:val="false"/>
                <w:bCs w:val="false"/>
                <w:i w:val="false"/>
                <w:iCs w:val="false"/>
                <w:sz w:val="18"/>
                <w:szCs w:val="18"/>
              </w:rPr>
              <w:t xml:space="preserve">_________________________________</w:t>
            </w:r>
          </w:p>
          <w:p w14:paraId="12E53B05" wp14:textId="77777777">
            <w:pPr>
              <w:spacing w:before="0" w:after="60"/>
              <w:jc w:val="left"/>
            </w:pPr>
            <w:r>
              <w:rPr>
                <w:rFonts w:ascii="Arial" w:hAnsi="Arial" w:eastAsia="Arial" w:cs="Arial"/>
                <w:b w:val="false"/>
                <w:bCs w:val="false"/>
                <w:i w:val="false"/>
                <w:iCs w:val="false"/>
                <w:sz w:val="18"/>
                <w:szCs w:val="18"/>
              </w:rPr>
              <w:t xml:space="preserve">Authorized Signatory</w:t>
            </w:r>
          </w:p>
          <w:p w14:paraId="14F9CCD8" wp14:textId="77777777">
            <w:pPr>
              <w:spacing w:before="0" w:after="60"/>
              <w:jc w:val="left"/>
            </w:pPr>
            <w:r>
              <w:rPr>
                <w:rFonts w:ascii="Arial" w:hAnsi="Arial" w:eastAsia="Arial" w:cs="Arial"/>
                <w:b w:val="false"/>
                <w:bCs w:val="false"/>
                <w:i w:val="false"/>
                <w:iCs w:val="false"/>
                <w:sz w:val="18"/>
                <w:szCs w:val="18"/>
              </w:rPr>
              <w:t xml:space="preserve">Name: _________________________</w:t>
            </w:r>
          </w:p>
          <w:p w14:paraId="2263D15E" wp14:textId="77777777">
            <w:pPr>
              <w:spacing w:before="0" w:after="60"/>
              <w:jc w:val="left"/>
            </w:pPr>
            <w:r>
              <w:rPr>
                <w:rFonts w:ascii="Arial" w:hAnsi="Arial" w:eastAsia="Arial" w:cs="Arial"/>
                <w:b w:val="false"/>
                <w:bCs w:val="false"/>
                <w:i w:val="false"/>
                <w:iCs w:val="false"/>
                <w:sz w:val="18"/>
                <w:szCs w:val="18"/>
              </w:rPr>
              <w:t xml:space="preserve">Title:  _________________________</w:t>
            </w:r>
          </w:p>
          <w:p w14:paraId="58D179AE" wp14:textId="77777777">
            <w:pPr>
              <w:spacing w:before="0" w:after="60"/>
              <w:jc w:val="left"/>
            </w:pPr>
            <w:r>
              <w:rPr>
                <w:rFonts w:ascii="Arial" w:hAnsi="Arial" w:eastAsia="Arial" w:cs="Arial"/>
                <w:b w:val="false"/>
                <w:bCs w:val="false"/>
                <w:i w:val="false"/>
                <w:iCs w:val="false"/>
                <w:sz w:val="18"/>
                <w:szCs w:val="18"/>
              </w:rPr>
              <w:t xml:space="preserve">Date:  _________________________</w:t>
            </w:r>
          </w:p>
        </w:tc>
        <w:tc>
          <w:tcPr>
            <w:tcW w:w="4680" w:type="dxa"/>
            <w:tcBorders>
              <w:top w:val="single" w:color="000000" w:themeColor="accent6" w:sz="4"/>
              <w:left w:val="single" w:color="000000" w:themeColor="accent6" w:sz="4"/>
              <w:bottom w:val="single" w:color="000000" w:themeColor="accent6" w:sz="4"/>
              <w:right w:val="single" w:color="000000" w:themeColor="accent6" w:sz="4"/>
            </w:tcBorders>
            <w:tcMar>
              <w:top w:w="60" w:type="dxa"/>
              <w:left w:w="80" w:type="dxa"/>
              <w:bottom w:w="60" w:type="dxa"/>
              <w:right w:w="80" w:type="dxa"/>
            </w:tcMar>
          </w:tcPr>
          <w:p w14:paraId="3C354C7D" wp14:textId="77777777">
            <w:pPr>
              <w:spacing w:before="0" w:after="60"/>
              <w:jc w:val="left"/>
            </w:pPr>
            <w:r w:rsidRPr="2FF1B3D4" w:rsidR="2FF1B3D4">
              <w:rPr>
                <w:rFonts w:ascii="Arial" w:hAnsi="Arial" w:eastAsia="Arial" w:cs="Arial"/>
                <w:b w:val="1"/>
                <w:bCs w:val="1"/>
                <w:i w:val="0"/>
                <w:iCs w:val="0"/>
                <w:sz w:val="18"/>
                <w:szCs w:val="18"/>
                <w:lang w:val="en-US"/>
              </w:rPr>
              <w:t>For {Organization.Name}</w:t>
            </w:r>
          </w:p>
          <w:p w14:paraId="3189D3B8" wp14:textId="77777777">
            <w:pPr>
              <w:spacing w:before="0" w:after="60"/>
              <w:jc w:val="left"/>
            </w:pPr>
            <w:r>
              <w:rPr>
                <w:rFonts w:ascii="Arial" w:hAnsi="Arial" w:eastAsia="Arial" w:cs="Arial"/>
                <w:b w:val="false"/>
                <w:bCs w:val="false"/>
                <w:i w:val="false"/>
                <w:iCs w:val="false"/>
                <w:sz w:val="18"/>
                <w:szCs w:val="18"/>
              </w:rPr>
              <w:t xml:space="preserve">_________________________________</w:t>
            </w:r>
          </w:p>
          <w:p w14:paraId="7C4EA501" wp14:textId="77777777">
            <w:pPr>
              <w:spacing w:before="0" w:after="60"/>
              <w:jc w:val="left"/>
            </w:pPr>
            <w:r w:rsidRPr="2FF1B3D4" w:rsidR="2FF1B3D4">
              <w:rPr>
                <w:rFonts w:ascii="Arial" w:hAnsi="Arial" w:eastAsia="Arial" w:cs="Arial"/>
                <w:b w:val="0"/>
                <w:bCs w:val="0"/>
                <w:i w:val="0"/>
                <w:iCs w:val="0"/>
                <w:sz w:val="18"/>
                <w:szCs w:val="18"/>
                <w:lang w:val="en-US"/>
              </w:rPr>
              <w:t>{User.FirstName} {User.LastName}</w:t>
            </w:r>
          </w:p>
          <w:p w14:paraId="7A3ACC51" wp14:textId="77777777">
            <w:pPr>
              <w:spacing w:before="0" w:after="60"/>
              <w:jc w:val="left"/>
            </w:pPr>
            <w:r w:rsidRPr="2FF1B3D4" w:rsidR="2FF1B3D4">
              <w:rPr>
                <w:rFonts w:ascii="Arial" w:hAnsi="Arial" w:eastAsia="Arial" w:cs="Arial"/>
                <w:b w:val="0"/>
                <w:bCs w:val="0"/>
                <w:i w:val="0"/>
                <w:iCs w:val="0"/>
                <w:sz w:val="18"/>
                <w:szCs w:val="18"/>
                <w:lang w:val="en-US"/>
              </w:rPr>
              <w:t>{User.Title}  |  {Organization.Name}</w:t>
            </w:r>
          </w:p>
          <w:p w14:paraId="6387F7DD" wp14:textId="77777777">
            <w:pPr>
              <w:spacing w:before="0" w:after="60"/>
              <w:jc w:val="left"/>
            </w:pPr>
            <w:r w:rsidRPr="2FF1B3D4" w:rsidR="2FF1B3D4">
              <w:rPr>
                <w:rFonts w:ascii="Arial" w:hAnsi="Arial" w:eastAsia="Arial" w:cs="Arial"/>
                <w:b w:val="0"/>
                <w:bCs w:val="0"/>
                <w:i w:val="0"/>
                <w:iCs w:val="0"/>
                <w:sz w:val="18"/>
                <w:szCs w:val="18"/>
                <w:lang w:val="en-US"/>
              </w:rPr>
              <w:t>Date: {TODAY | formatDate:'MMMM DD, YYYY'}</w:t>
            </w:r>
          </w:p>
        </w:tc>
      </w:tr>
    </w:tbl>
    <w:p xmlns:wp14="http://schemas.microsoft.com/office/word/2010/wordml" w14:paraId="02EB378F" wp14:textId="77777777">
      <w:pPr>
        <w:spacing w:before="0" w:after="80"/>
        <w:jc w:val="left"/>
      </w:pPr>
      <w:r>
        <w:rPr>
          <w:rFonts w:ascii="Arial" w:hAnsi="Arial" w:eastAsia="Arial" w:cs="Arial"/>
          <w:b w:val="false"/>
          <w:bCs w:val="false"/>
          <w:i w:val="false"/>
          <w:iCs w:val="false"/>
          <w:sz w:val="20"/>
          <w:szCs w:val="20"/>
        </w:rPr>
      </w:r>
    </w:p>
    <w:p xmlns:wp14="http://schemas.microsoft.com/office/word/2010/wordml" w14:paraId="4C725F0A" wp14:textId="77777777">
      <w:pPr>
        <w:spacing w:before="120" w:after="60"/>
        <w:jc w:val="center"/>
      </w:pPr>
      <w:r w:rsidRPr="2FF1B3D4" w:rsidR="2FF1B3D4">
        <w:rPr>
          <w:rFonts w:ascii="Arial" w:hAnsi="Arial" w:eastAsia="Arial" w:cs="Arial"/>
          <w:b w:val="0"/>
          <w:bCs w:val="0"/>
          <w:i w:val="0"/>
          <w:iCs w:val="0"/>
          <w:sz w:val="16"/>
          <w:szCs w:val="16"/>
          <w:lang w:val="en-US"/>
        </w:rPr>
        <w:t>{TODAY | formatDate:'MMMM DD, YYYY'}  |  {Organization.Name}  |  © {CURRENT_YEAR} {Organization.Name}. Confidential.</w:t>
      </w:r>
    </w:p>
    <w:sectPr>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1b514841"/>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102D4E8C"/>
  <w15:docId w15:val="{3DB10D87-7813-4590-8920-E32E42CA401B}"/>
  <w:rsids>
    <w:rsidRoot w:val="2FF1B3D4"/>
    <w:rsid w:val="2FF1B3D4"/>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ntTable" Target="fontTable.xml" Id="rId7" /></Relationships>
</file>

<file path=word/_rels/fontTable.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Prince Thakur</lastModifiedBy>
  <revision>2</revision>
  <dcterms:created xsi:type="dcterms:W3CDTF">2026-06-01T07:17:19.1700000Z</dcterms:created>
  <dcterms:modified xsi:type="dcterms:W3CDTF">2026-08-24T06:19:54.2493252Z</dcterms:modified>
</coreProperties>
</file>

<file path=docProps/custom.xml><?xml version="1.0" encoding="utf-8"?>
<Properties xmlns="http://schemas.openxmlformats.org/officeDocument/2006/custom-properties" xmlns:vt="http://schemas.openxmlformats.org/officeDocument/2006/docPropsVTypes"/>
</file>