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SERVICE AGREEMENT</w:t>
      </w:r>
    </w:p>
    <w:p>
      <w:pPr>
        <w:spacing w:after="200"/>
        <w:jc w:val="center"/>
      </w:pPr>
      <w:r>
        <w:rPr>
          <w:color w:val="808080"/>
          <w:sz w:val="18"/>
          <w:szCs w:val="18"/>
        </w:rPr>
        <w:t xml:space="preserve">{Name}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PARTY A</w:t>
            </w:r>
          </w:p>
          <w:p>
            <w:pPr>
              <w:spacing w:after="120"/>
            </w:pPr>
            <w:r>
              <w:rPr>
                <w:sz w:val="21"/>
                <w:szCs w:val="21"/>
              </w:rPr>
              <w:t xml:space="preserve">{Organization.Name}</w:t>
            </w:r>
          </w:p>
          <w:p>
            <w:pPr>
              <w:spacing w:after="120"/>
            </w:pPr>
            <w:r>
              <w:rPr>
                <w:sz w:val="21"/>
                <w:szCs w:val="21"/>
              </w:rPr>
              <w:t xml:space="preserve">{Organization.Street}</w:t>
            </w:r>
          </w:p>
          <w:p>
            <w:pPr>
              <w:spacing w:after="120"/>
            </w:pPr>
            <w:r>
              <w:rPr>
                <w:sz w:val="21"/>
                <w:szCs w:val="21"/>
              </w:rPr>
              <w:t xml:space="preserve">{Organization.City}, {Organization.State} {Organization.PostalCode}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PARTY B</w:t>
            </w:r>
          </w:p>
          <w:p>
            <w:pPr>
              <w:spacing w:after="120"/>
            </w:pPr>
            <w:r>
              <w:rPr>
                <w:sz w:val="21"/>
                <w:szCs w:val="21"/>
              </w:rPr>
              <w:t xml:space="preserve">{Account.Name}</w:t>
            </w:r>
          </w:p>
          <w:p>
            <w:pPr>
              <w:spacing w:after="120"/>
            </w:pPr>
            <w:r>
              <w:rPr>
                <w:sz w:val="21"/>
                <w:szCs w:val="21"/>
              </w:rPr>
              <w:t xml:space="preserve">{Account.BillingStreet}</w:t>
            </w:r>
          </w:p>
          <w:p>
            <w:pPr>
              <w:spacing w:after="120"/>
            </w:pPr>
            <w:r>
              <w:rPr>
                <w:sz w:val="21"/>
                <w:szCs w:val="21"/>
              </w:rPr>
              <w:t xml:space="preserve">{Account.BillingCity}, {Account.BillingState} {Account.BillingPostalCode}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Effective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{StartDate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End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{EndDate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Term</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{ContractTerm} months</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sz w:val="21"/>
          <w:szCs w:val="21"/>
        </w:rPr>
        <w:t xml:space="preserve">This Service Agreement ("Agreement") is entered into as of {StartDate | formatDate:'MMMM DD, YYYY'} by and between {Organization.Name} ("Provider") and {Account.Name} ("Customer").</w:t>
      </w:r>
    </w:p>
    <w:p>
      <w:pPr>
        <w:pBdr>
          <w:bottom w:val="single" w:color="1F3864" w:sz="6" w:space="2"/>
        </w:pBdr>
        <w:spacing w:after="120" w:before="200"/>
      </w:pPr>
      <w:r>
        <w:rPr>
          <w:b/>
          <w:bCs/>
          <w:color w:val="1F3864"/>
          <w:sz w:val="24"/>
          <w:szCs w:val="24"/>
        </w:rPr>
        <w:t xml:space="preserve">1. SERVICES</w:t>
      </w:r>
    </w:p>
    <w:p>
      <w:pPr>
        <w:spacing w:after="120"/>
      </w:pPr>
      <w:r>
        <w:rPr>
          <w:sz w:val="21"/>
          <w:szCs w:val="21"/>
        </w:rPr>
        <w:t xml:space="preserve">Provider shall perform the services described as {Service_Description__c} in accordance with the service levels set out in this Agreement (the "Services").</w:t>
      </w:r>
    </w:p>
    <w:p>
      <w:pPr>
        <w:pBdr>
          <w:bottom w:val="single" w:color="1F3864" w:sz="6" w:space="2"/>
        </w:pBdr>
        <w:spacing w:after="120" w:before="200"/>
      </w:pPr>
      <w:r>
        <w:rPr>
          <w:b/>
          <w:bCs/>
          <w:color w:val="1F3864"/>
          <w:sz w:val="24"/>
          <w:szCs w:val="24"/>
        </w:rPr>
        <w:t xml:space="preserve">2. SCOPE OF SERVICES</w:t>
      </w:r>
    </w:p>
    <w:p>
      <w:pPr>
        <w:spacing w:after="120"/>
      </w:pPr>
      <w:r>
        <w:rPr>
          <w:sz w:val="21"/>
          <w:szCs w:val="21"/>
        </w:rPr>
        <w:t xml:space="preserve">The Services provided under this Agreement include the following items:</w:t>
      </w:r>
    </w:p>
    <w:p>
      <w:pPr>
        <w:spacing w:after="120"/>
      </w:pPr>
      <w:r>
        <w:rPr>
          <w:sz w:val="21"/>
          <w:szCs w:val="21"/>
        </w:rPr>
        <w:t xml:space="preserve">{#Service_Items__r}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680"/>
        <w:gridCol w:w="2900"/>
        <w:gridCol w:w="2500"/>
      </w:tblGrid>
      <w:tr>
        <w:trPr>
          <w:tblHeader/>
        </w:trPr>
        <w:tc>
          <w:tcPr>
            <w:tcW w:type="dxa" w:w="468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Service</w:t>
            </w:r>
          </w:p>
        </w:tc>
        <w:tc>
          <w:tcPr>
            <w:tcW w:type="dxa" w:w="290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Frequency</w:t>
            </w:r>
          </w:p>
        </w:tc>
        <w:tc>
          <w:tcPr>
            <w:tcW w:type="dxa" w:w="250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Fee</w:t>
            </w:r>
          </w:p>
        </w:tc>
      </w:tr>
      <w:tr>
        <w:tc>
          <w:tcPr>
            <w:tcW w:type="dxa" w:w="468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{Service_Description__c}</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{Frequency__c}</w:t>
            </w:r>
          </w:p>
        </w:tc>
        <w:tc>
          <w:tcPr>
            <w:tcW w:type="dxa" w:w="250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{Fee__c | format:2:'10,000,000.5':'$'}</w:t>
            </w:r>
          </w:p>
        </w:tc>
      </w:tr>
    </w:tbl>
    <w:p>
      <w:pPr>
        <w:spacing w:before="40"/>
      </w:pPr>
      <w:r>
        <w:rPr>
          <w:sz w:val="21"/>
          <w:szCs w:val="21"/>
        </w:rPr>
        <w:t xml:space="preserve">{/Service_Items__r}</w:t>
      </w:r>
    </w:p>
    <w:p>
      <w:pPr>
        <w:spacing w:before="100"/>
        <w:jc w:val="right"/>
      </w:pPr>
      <w:r>
        <w:rPr>
          <w:b/>
          <w:bCs/>
          <w:sz w:val="21"/>
          <w:szCs w:val="21"/>
        </w:rPr>
        <w:t xml:space="preserve">Total Fees: </w:t>
      </w:r>
      <w:r>
        <w:rPr>
          <w:b/>
          <w:bCs/>
          <w:sz w:val="21"/>
          <w:szCs w:val="21"/>
        </w:rPr>
        <w:t xml:space="preserve">{Service_Items__r | sumBy:'Fee__c' | format:2:'10,000,000.5':'$'}</w:t>
      </w:r>
    </w:p>
    <w:p>
      <w:pPr>
        <w:pBdr>
          <w:bottom w:val="single" w:color="1F3864" w:sz="6" w:space="2"/>
        </w:pBdr>
        <w:spacing w:after="120" w:before="200"/>
      </w:pPr>
      <w:r>
        <w:rPr>
          <w:b/>
          <w:bCs/>
          <w:color w:val="1F3864"/>
          <w:sz w:val="24"/>
          <w:szCs w:val="24"/>
        </w:rPr>
        <w:t xml:space="preserve">3. FEES &amp; PAYMENT</w:t>
      </w:r>
    </w:p>
    <w:p>
      <w:pPr>
        <w:spacing w:after="120"/>
      </w:pPr>
      <w:r>
        <w:rPr>
          <w:sz w:val="21"/>
          <w:szCs w:val="21"/>
        </w:rPr>
        <w:t xml:space="preserve">Customer shall pay Provider {Service_Fee__c | format:2:'10,000,000.5':'$'} in accordance with the following terms: {Payment_Terms__c}. Late payments may accrue interest at the maximum rate permitted by law.</w:t>
      </w:r>
    </w:p>
    <w:p>
      <w:pPr>
        <w:pBdr>
          <w:bottom w:val="single" w:color="1F3864" w:sz="6" w:space="2"/>
        </w:pBdr>
        <w:spacing w:after="120" w:before="200"/>
      </w:pPr>
      <w:r>
        <w:rPr>
          <w:b/>
          <w:bCs/>
          <w:color w:val="1F3864"/>
          <w:sz w:val="24"/>
          <w:szCs w:val="24"/>
        </w:rPr>
        <w:t xml:space="preserve">4. SERVICE LEVELS</w:t>
      </w:r>
    </w:p>
    <w:p>
      <w:pPr>
        <w:spacing w:after="120"/>
      </w:pPr>
      <w:r>
        <w:rPr>
          <w:sz w:val="21"/>
          <w:szCs w:val="21"/>
        </w:rPr>
        <w:t xml:space="preserve">Provider shall perform the Services in accordance with the service level commitments described as: {Service_Level__c}.</w:t>
      </w:r>
    </w:p>
    <w:p>
      <w:pPr>
        <w:pBdr>
          <w:bottom w:val="single" w:color="1F3864" w:sz="6" w:space="2"/>
        </w:pBdr>
        <w:spacing w:after="120" w:before="200"/>
      </w:pPr>
      <w:r>
        <w:rPr>
          <w:b/>
          <w:bCs/>
          <w:color w:val="1F3864"/>
          <w:sz w:val="24"/>
          <w:szCs w:val="24"/>
        </w:rPr>
        <w:t xml:space="preserve">5. TERM</w:t>
      </w:r>
    </w:p>
    <w:p>
      <w:pPr>
        <w:spacing w:after="120"/>
      </w:pPr>
      <w:r>
        <w:rPr>
          <w:sz w:val="21"/>
          <w:szCs w:val="21"/>
        </w:rPr>
        <w:t xml:space="preserve">This Agreement commences on {StartDate | formatDate:'MMMM DD, YYYY'} and continues for {ContractTerm} months, ending {EndDate | formatDate:'MMMM DD, YYYY'}, unless renewed or earlier terminated.</w:t>
      </w:r>
    </w:p>
    <w:p>
      <w:pPr>
        <w:pBdr>
          <w:bottom w:val="single" w:color="1F3864" w:sz="6" w:space="2"/>
        </w:pBdr>
        <w:spacing w:after="120" w:before="200"/>
      </w:pPr>
      <w:r>
        <w:rPr>
          <w:b/>
          <w:bCs/>
          <w:color w:val="1F3864"/>
          <w:sz w:val="24"/>
          <w:szCs w:val="24"/>
        </w:rPr>
        <w:t xml:space="preserve">6. LIMITATION OF LIABILITY</w:t>
      </w:r>
    </w:p>
    <w:p>
      <w:pPr>
        <w:spacing w:after="120"/>
      </w:pPr>
      <w:r>
        <w:rPr>
          <w:sz w:val="21"/>
          <w:szCs w:val="21"/>
        </w:rPr>
        <w:t xml:space="preserve">Neither Party's aggregate liability arising out of this Agreement shall exceed the total fees paid under this Agreement in the twelve months preceding the claim, except in cases of gross negligence or willful misconduct.</w:t>
      </w:r>
    </w:p>
    <w:p>
      <w:pPr>
        <w:pBdr>
          <w:bottom w:val="single" w:color="1F3864" w:sz="6" w:space="2"/>
        </w:pBdr>
        <w:spacing w:after="120" w:before="200"/>
      </w:pPr>
      <w:r>
        <w:rPr>
          <w:b/>
          <w:bCs/>
          <w:color w:val="1F3864"/>
          <w:sz w:val="24"/>
          <w:szCs w:val="24"/>
        </w:rPr>
        <w:t xml:space="preserve">7. TERMINATION</w:t>
      </w:r>
    </w:p>
    <w:p>
      <w:pPr>
        <w:spacing w:after="120"/>
      </w:pPr>
      <w:r>
        <w:rPr>
          <w:sz w:val="21"/>
          <w:szCs w:val="21"/>
        </w:rPr>
        <w:t xml:space="preserve">Either Party may terminate this Agreement for material breach upon 30 days' written notice if the breach remains uncured, or immediately upon the other Party's insolvency.</w:t>
      </w:r>
    </w:p>
    <w:p>
      <w:pPr>
        <w:pBdr>
          <w:bottom w:val="single" w:color="1F3864" w:sz="6" w:space="2"/>
        </w:pBdr>
        <w:spacing w:after="120" w:before="200"/>
      </w:pPr>
      <w:r>
        <w:rPr>
          <w:b/>
          <w:bCs/>
          <w:color w:val="1F3864"/>
          <w:sz w:val="24"/>
          <w:szCs w:val="24"/>
        </w:rPr>
        <w:t xml:space="preserve">8. GOVERNING LAW</w:t>
      </w:r>
    </w:p>
    <w:p>
      <w:pPr>
        <w:spacing w:after="120"/>
      </w:pPr>
      <w:r>
        <w:rPr>
          <w:sz w:val="21"/>
          <w:szCs w:val="21"/>
        </w:rPr>
        <w:t xml:space="preserve">This Agreement shall be governed by and construed in accordance with the laws of {Account.BillingState}.</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FOR {Organization.Name}</w:t>
            </w:r>
          </w:p>
          <w:p>
            <w:pPr>
              <w:spacing w:after="160"/>
            </w:pPr>
            <w:r>
              <w:rPr>
                <w:sz w:val="21"/>
                <w:szCs w:val="21"/>
              </w:rPr>
              <w:t xml:space="preserve">Signature: __________________________</w:t>
            </w:r>
          </w:p>
          <w:p>
            <w:pPr>
              <w:spacing w:after="40"/>
            </w:pPr>
            <w:r>
              <w:rPr>
                <w:b/>
                <w:bCs/>
                <w:sz w:val="21"/>
                <w:szCs w:val="21"/>
              </w:rPr>
              <w:t xml:space="preserve">{Owner.Name}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FOR {Account.Name}</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Service Agreement — {ContractNumber}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2026-08-20T10:48:54.418Z</dcterms:created>
  <dcterms:modified xsi:type="dcterms:W3CDTF">2026-08-20T10:48:54.418Z</dcterms:modified>
</cp:coreProperties>
</file>

<file path=docProps/custom.xml><?xml version="1.0" encoding="utf-8"?>
<Properties xmlns="http://schemas.openxmlformats.org/officeDocument/2006/custom-properties" xmlns:vt="http://schemas.openxmlformats.org/officeDocument/2006/docPropsVTypes"/>
</file>