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DEED OF ASSIGNMENT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ASSIGNOR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ASSIGNEE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{EndDate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{ContractTerm} months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Deed of Assignment ("Deed") is made as of {StartDate | formatDate:'MMMM DD, YYYY'} by {Organization.Name} ("Assignor") in favor of {Account.Name} ("Assignee").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ASSIGNMENT</w:t>
      </w:r>
    </w:p>
    <w:p>
      <w:pPr>
        <w:spacing w:after="120"/>
      </w:pPr>
      <w:r>
        <w:rPr>
          <w:sz w:val="21"/>
          <w:szCs w:val="21"/>
        </w:rPr>
        <w:t xml:space="preserve">Assignor hereby irrevocably assigns, transfers, and conveys to Assignee all of Assignor's right, title, and interest in and to {Assigned_Rights__c}, free and clear of all liens and encumbrances.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CONSIDERATION</w:t>
      </w:r>
    </w:p>
    <w:p>
      <w:pPr>
        <w:spacing w:after="120"/>
      </w:pPr>
      <w:r>
        <w:rPr>
          <w:sz w:val="21"/>
          <w:szCs w:val="21"/>
        </w:rPr>
        <w:t xml:space="preserve">In consideration of this assignment, Assignee shall pay Assignor {Assignment_Consideration__c | format:2:'10,000,000.5':'$'}, receipt of which shall be acknowledged by Assignor.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REPRESENTATIONS</w:t>
      </w:r>
    </w:p>
    <w:p>
      <w:pPr>
        <w:spacing w:after="120"/>
      </w:pPr>
      <w:r>
        <w:rPr>
          <w:sz w:val="21"/>
          <w:szCs w:val="21"/>
        </w:rPr>
        <w:t xml:space="preserve">Assignor represents and warrants that it is the sole legal and beneficial owner of the assigned rights and has full authority to make this assignment.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FURTHER ASSURANCES</w:t>
      </w:r>
    </w:p>
    <w:p>
      <w:pPr>
        <w:spacing w:after="120"/>
      </w:pPr>
      <w:r>
        <w:rPr>
          <w:sz w:val="21"/>
          <w:szCs w:val="21"/>
        </w:rPr>
        <w:t xml:space="preserve">Assignor shall, at Assignee's reasonable request, execute any further documents and take any further action necessary to give full effect to this Deed.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GOVERNING LAW</w:t>
      </w:r>
    </w:p>
    <w:p>
      <w:pPr>
        <w:spacing w:after="120"/>
      </w:pPr>
      <w:r>
        <w:rPr>
          <w:sz w:val="21"/>
          <w:szCs w:val="21"/>
        </w:rPr>
        <w:t xml:space="preserve">This Deed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ASSIGNOR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ASSIGNEE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Deed of Assignment — {ContractNumber}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2026-08-20T10:48:54.801Z</dcterms:created>
  <dcterms:modified xsi:type="dcterms:W3CDTF">2026-08-20T10:48:54.801Z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